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890" w:rsidRPr="00DD1715" w:rsidRDefault="00066599" w:rsidP="00A41890">
      <w:pPr>
        <w:rPr>
          <w:b/>
        </w:rPr>
      </w:pPr>
      <w:bookmarkStart w:id="0" w:name="_GoBack"/>
      <w:bookmarkEnd w:id="0"/>
      <w:r>
        <w:rPr>
          <w:b/>
        </w:rPr>
        <w:t>Краткое описания этапов</w:t>
      </w:r>
      <w:r w:rsidR="00A41890" w:rsidRPr="00DD1715">
        <w:rPr>
          <w:b/>
        </w:rPr>
        <w:t xml:space="preserve"> </w:t>
      </w:r>
      <w:r w:rsidR="00A41890">
        <w:rPr>
          <w:b/>
        </w:rPr>
        <w:t xml:space="preserve">согласования поиска и ввода </w:t>
      </w:r>
      <w:r>
        <w:rPr>
          <w:b/>
        </w:rPr>
        <w:t xml:space="preserve">в штат компании </w:t>
      </w:r>
      <w:r w:rsidR="00A41890">
        <w:rPr>
          <w:b/>
        </w:rPr>
        <w:t>нового сотрудника:</w:t>
      </w:r>
    </w:p>
    <w:p w:rsidR="00A41890" w:rsidRDefault="00A41890" w:rsidP="00A41890">
      <w:pPr>
        <w:pStyle w:val="a3"/>
        <w:numPr>
          <w:ilvl w:val="0"/>
          <w:numId w:val="1"/>
        </w:numPr>
      </w:pPr>
      <w:r>
        <w:t xml:space="preserve">На основании актуальной </w:t>
      </w:r>
      <w:r w:rsidR="00AD1C4D">
        <w:t>потребности в новом сотруднике р</w:t>
      </w:r>
      <w:r w:rsidR="001C2547">
        <w:t>уководитель/заместитель отдела</w:t>
      </w:r>
      <w:r>
        <w:t xml:space="preserve"> создает и </w:t>
      </w:r>
      <w:r w:rsidR="003D50F6">
        <w:t>отправляет</w:t>
      </w:r>
      <w:r>
        <w:t xml:space="preserve"> в отдел</w:t>
      </w:r>
      <w:r w:rsidR="003D50F6">
        <w:t xml:space="preserve"> по работе с</w:t>
      </w:r>
      <w:r>
        <w:t xml:space="preserve"> персонал</w:t>
      </w:r>
      <w:r w:rsidR="003D50F6">
        <w:t>ом</w:t>
      </w:r>
      <w:r>
        <w:t xml:space="preserve"> - </w:t>
      </w:r>
      <w:r w:rsidR="001C2547" w:rsidRPr="001C2547">
        <w:rPr>
          <w:b/>
        </w:rPr>
        <w:t>з</w:t>
      </w:r>
      <w:r w:rsidRPr="0072450A">
        <w:rPr>
          <w:b/>
        </w:rPr>
        <w:t>аявку</w:t>
      </w:r>
      <w:r>
        <w:t xml:space="preserve">. </w:t>
      </w:r>
    </w:p>
    <w:p w:rsidR="00A41890" w:rsidRDefault="00A41890" w:rsidP="00A41890">
      <w:pPr>
        <w:pStyle w:val="a3"/>
      </w:pPr>
      <w:r>
        <w:t>Предварительно целесообразность подбора и ввода в штат нового сотрудника должна быть согласована с высшим руководством</w:t>
      </w:r>
      <w:r w:rsidR="00E95334">
        <w:t xml:space="preserve"> компании</w:t>
      </w:r>
      <w:r>
        <w:t>.</w:t>
      </w:r>
    </w:p>
    <w:p w:rsidR="00A41890" w:rsidRDefault="003D50F6" w:rsidP="00A41890">
      <w:pPr>
        <w:pStyle w:val="a3"/>
      </w:pPr>
      <w:r>
        <w:t>Перед публикацией вакансии</w:t>
      </w:r>
      <w:r w:rsidR="00A41890">
        <w:t xml:space="preserve"> на сайте (</w:t>
      </w:r>
      <w:hyperlink r:id="rId5" w:history="1">
        <w:r w:rsidR="00A41890" w:rsidRPr="003D50F6">
          <w:t>www.hh.ru</w:t>
        </w:r>
      </w:hyperlink>
      <w:r>
        <w:t>, корпоративный сайт</w:t>
      </w:r>
      <w:r w:rsidR="00E95334">
        <w:t>, др.</w:t>
      </w:r>
      <w:r>
        <w:t xml:space="preserve">) </w:t>
      </w:r>
      <w:r w:rsidR="00A41890">
        <w:t>сотрудник отдела</w:t>
      </w:r>
      <w:r>
        <w:t xml:space="preserve"> по работе с персоналом</w:t>
      </w:r>
      <w:r w:rsidR="00A41890">
        <w:t xml:space="preserve"> согласовывает </w:t>
      </w:r>
      <w:r w:rsidR="00E95334">
        <w:rPr>
          <w:b/>
        </w:rPr>
        <w:t xml:space="preserve">детали описания </w:t>
      </w:r>
      <w:r w:rsidR="00A41890" w:rsidRPr="003D50F6">
        <w:rPr>
          <w:b/>
        </w:rPr>
        <w:t>вакансии</w:t>
      </w:r>
      <w:r w:rsidRPr="003D50F6">
        <w:t xml:space="preserve"> с руководителем/заместителем отдела</w:t>
      </w:r>
      <w:r>
        <w:t>, в котором</w:t>
      </w:r>
      <w:r w:rsidR="00A41890">
        <w:t xml:space="preserve"> обязательно указываются: требования, обязанности и условия работы.</w:t>
      </w:r>
    </w:p>
    <w:p w:rsidR="00AD47B0" w:rsidRDefault="00AD47B0" w:rsidP="00A41890">
      <w:pPr>
        <w:pStyle w:val="a3"/>
      </w:pPr>
    </w:p>
    <w:p w:rsidR="00AD47B0" w:rsidRPr="00DF5E09" w:rsidRDefault="00E95334" w:rsidP="00AD47B0">
      <w:pPr>
        <w:pStyle w:val="a3"/>
        <w:numPr>
          <w:ilvl w:val="0"/>
          <w:numId w:val="1"/>
        </w:numPr>
      </w:pPr>
      <w:r>
        <w:t>О</w:t>
      </w:r>
      <w:r w:rsidR="00AD47B0">
        <w:t>т</w:t>
      </w:r>
      <w:r w:rsidR="00AD47B0" w:rsidRPr="00DF5E09">
        <w:t>дел</w:t>
      </w:r>
      <w:r w:rsidR="00AD47B0">
        <w:t xml:space="preserve"> по работе </w:t>
      </w:r>
      <w:r w:rsidR="00F622D8">
        <w:t>с персоналом</w:t>
      </w:r>
      <w:r w:rsidR="00AD47B0" w:rsidRPr="00DF5E09">
        <w:t xml:space="preserve"> делает предложение о работе </w:t>
      </w:r>
      <w:r>
        <w:t xml:space="preserve">утвержденному финальному </w:t>
      </w:r>
      <w:r w:rsidR="00AD47B0" w:rsidRPr="00DF5E09">
        <w:t>кандидату</w:t>
      </w:r>
      <w:r w:rsidR="00AA6992">
        <w:t xml:space="preserve"> (оффер)</w:t>
      </w:r>
      <w:r w:rsidR="00AD47B0">
        <w:t xml:space="preserve"> по электронной почте, в котором указывается </w:t>
      </w:r>
      <w:r w:rsidR="00AA6992">
        <w:t xml:space="preserve">краткая </w:t>
      </w:r>
      <w:r w:rsidR="00AD47B0">
        <w:t>информация</w:t>
      </w:r>
      <w:r w:rsidR="00AD47B0" w:rsidRPr="00DF5E09">
        <w:t>:</w:t>
      </w:r>
    </w:p>
    <w:p w:rsidR="00AD47B0" w:rsidRDefault="00AA6992" w:rsidP="00AD47B0">
      <w:pPr>
        <w:pStyle w:val="a3"/>
      </w:pPr>
      <w:r>
        <w:t>- полное наименование должности</w:t>
      </w:r>
      <w:r w:rsidR="00AD47B0">
        <w:t>;</w:t>
      </w:r>
    </w:p>
    <w:p w:rsidR="00AD47B0" w:rsidRDefault="00AD47B0" w:rsidP="00AD47B0">
      <w:pPr>
        <w:pStyle w:val="a3"/>
      </w:pPr>
      <w:r>
        <w:t>- условия работы (адрес, режим работы, уровень</w:t>
      </w:r>
      <w:r w:rsidR="00AA6992">
        <w:t xml:space="preserve"> дохода</w:t>
      </w:r>
      <w:r>
        <w:t>);</w:t>
      </w:r>
    </w:p>
    <w:p w:rsidR="00AD47B0" w:rsidRDefault="00AD47B0" w:rsidP="00AD47B0">
      <w:pPr>
        <w:pStyle w:val="a3"/>
      </w:pPr>
      <w:r>
        <w:t>- день приезда в офис для оформления в отделе кадров;</w:t>
      </w:r>
    </w:p>
    <w:p w:rsidR="00AD47B0" w:rsidRDefault="00AD47B0" w:rsidP="00AD47B0">
      <w:pPr>
        <w:pStyle w:val="a3"/>
      </w:pPr>
      <w:r>
        <w:t>- первый день выхода на работу;</w:t>
      </w:r>
    </w:p>
    <w:p w:rsidR="00AD47B0" w:rsidRDefault="00AD47B0" w:rsidP="00AD47B0">
      <w:pPr>
        <w:pStyle w:val="a3"/>
      </w:pPr>
      <w:r>
        <w:t>- контактные данные непосредственного руководителя;</w:t>
      </w:r>
    </w:p>
    <w:p w:rsidR="00A41890" w:rsidRDefault="00A41890" w:rsidP="00A41890">
      <w:pPr>
        <w:pStyle w:val="a3"/>
      </w:pPr>
    </w:p>
    <w:p w:rsidR="00A41890" w:rsidRDefault="00E95334" w:rsidP="00A41890">
      <w:pPr>
        <w:pStyle w:val="a3"/>
        <w:numPr>
          <w:ilvl w:val="0"/>
          <w:numId w:val="1"/>
        </w:numPr>
      </w:pPr>
      <w:r>
        <w:t xml:space="preserve">Выбранный </w:t>
      </w:r>
      <w:r w:rsidR="00066599">
        <w:t>кандидат</w:t>
      </w:r>
      <w:r>
        <w:t xml:space="preserve"> на открытую вакансию</w:t>
      </w:r>
      <w:r w:rsidR="00066599">
        <w:t xml:space="preserve"> </w:t>
      </w:r>
      <w:r w:rsidR="001F3DDC">
        <w:t xml:space="preserve">сообщает </w:t>
      </w:r>
      <w:r w:rsidR="00066599">
        <w:t xml:space="preserve">нам </w:t>
      </w:r>
      <w:r>
        <w:t>дату готовности выхода на работу</w:t>
      </w:r>
      <w:r w:rsidR="001F3DDC">
        <w:t>,</w:t>
      </w:r>
      <w:r w:rsidR="00AD47B0">
        <w:t xml:space="preserve"> н</w:t>
      </w:r>
      <w:r w:rsidR="00A41890" w:rsidRPr="00626721">
        <w:t>епосредственный руководитель</w:t>
      </w:r>
      <w:r w:rsidR="00AD47B0">
        <w:t>/</w:t>
      </w:r>
      <w:r w:rsidR="00AD1C4D">
        <w:t>заместитель отдела</w:t>
      </w:r>
      <w:r w:rsidR="00A41890" w:rsidRPr="00626721">
        <w:t xml:space="preserve"> </w:t>
      </w:r>
      <w:r w:rsidR="003D50F6">
        <w:t>отправляет</w:t>
      </w:r>
      <w:r w:rsidR="00A41890">
        <w:t xml:space="preserve"> </w:t>
      </w:r>
      <w:r w:rsidR="00A41890" w:rsidRPr="00E95334">
        <w:rPr>
          <w:b/>
        </w:rPr>
        <w:t>согласованную</w:t>
      </w:r>
      <w:r w:rsidR="00A41890" w:rsidRPr="00626721">
        <w:t xml:space="preserve"> </w:t>
      </w:r>
      <w:r w:rsidR="00A41890" w:rsidRPr="003D50F6">
        <w:rPr>
          <w:b/>
        </w:rPr>
        <w:t>служебную записку</w:t>
      </w:r>
      <w:r w:rsidR="00A41890" w:rsidRPr="00626721">
        <w:t xml:space="preserve"> в отдел </w:t>
      </w:r>
      <w:r w:rsidR="00AD1C4D">
        <w:t>кадров (Чирковой)/б</w:t>
      </w:r>
      <w:r w:rsidR="00A41890" w:rsidRPr="00626721">
        <w:t xml:space="preserve">ухгалтерию (Бритовой) на бумажном носителе или по </w:t>
      </w:r>
      <w:r w:rsidR="00A41890" w:rsidRPr="003D50F6">
        <w:t>электронной почте</w:t>
      </w:r>
      <w:r w:rsidR="00A41890" w:rsidRPr="00626721">
        <w:t xml:space="preserve"> (по договоренности)</w:t>
      </w:r>
      <w:r w:rsidR="00A41890">
        <w:t xml:space="preserve"> </w:t>
      </w:r>
      <w:r w:rsidR="00A41890" w:rsidRPr="003D50F6">
        <w:t>со</w:t>
      </w:r>
      <w:r w:rsidR="00A41890">
        <w:t xml:space="preserve"> следующей ин</w:t>
      </w:r>
      <w:r w:rsidR="003D50F6">
        <w:t>формацией</w:t>
      </w:r>
      <w:r w:rsidR="00A41890">
        <w:t xml:space="preserve"> (копия руководителю по работе с персоналом Кораблинову): </w:t>
      </w:r>
    </w:p>
    <w:p w:rsidR="00A41890" w:rsidRDefault="00A41890" w:rsidP="00A41890">
      <w:pPr>
        <w:pStyle w:val="a3"/>
      </w:pPr>
      <w:r>
        <w:t>- о вводе новой штатной единицы с должностным окладом (</w:t>
      </w:r>
      <w:r w:rsidRPr="00066599">
        <w:rPr>
          <w:i/>
        </w:rPr>
        <w:t>если штатная единица отсутствует</w:t>
      </w:r>
      <w:r w:rsidR="00066599">
        <w:rPr>
          <w:i/>
        </w:rPr>
        <w:t>!</w:t>
      </w:r>
      <w:r>
        <w:t>)</w:t>
      </w:r>
      <w:r w:rsidR="00AD47B0">
        <w:t>;</w:t>
      </w:r>
    </w:p>
    <w:p w:rsidR="00A41890" w:rsidRDefault="00A41890" w:rsidP="00A41890">
      <w:pPr>
        <w:pStyle w:val="a3"/>
      </w:pPr>
      <w:r>
        <w:t>-</w:t>
      </w:r>
      <w:r w:rsidR="00B86F47">
        <w:t xml:space="preserve"> указание отдела, куда планируем оформлять</w:t>
      </w:r>
      <w:r>
        <w:t xml:space="preserve"> сотрудник</w:t>
      </w:r>
      <w:r w:rsidR="00B86F47">
        <w:t>а</w:t>
      </w:r>
      <w:r>
        <w:t>;</w:t>
      </w:r>
    </w:p>
    <w:p w:rsidR="00A41890" w:rsidRDefault="00A41890" w:rsidP="00A41890">
      <w:pPr>
        <w:pStyle w:val="a3"/>
      </w:pPr>
      <w:r>
        <w:t>- полное наименование должности;</w:t>
      </w:r>
    </w:p>
    <w:p w:rsidR="00A41890" w:rsidRPr="00626721" w:rsidRDefault="00A41890" w:rsidP="00A41890">
      <w:pPr>
        <w:pStyle w:val="a3"/>
        <w:rPr>
          <w:b/>
        </w:rPr>
      </w:pPr>
      <w:r>
        <w:t xml:space="preserve">- </w:t>
      </w:r>
      <w:r w:rsidRPr="00626721">
        <w:rPr>
          <w:b/>
        </w:rPr>
        <w:t>заработная плата (окладная часть, премиальная часть);</w:t>
      </w:r>
    </w:p>
    <w:p w:rsidR="00A41890" w:rsidRDefault="00A41890" w:rsidP="00A41890">
      <w:pPr>
        <w:pStyle w:val="a3"/>
      </w:pPr>
      <w:r>
        <w:t xml:space="preserve">Дополнительно на электронную почту в отдел </w:t>
      </w:r>
      <w:r w:rsidR="00B86F47">
        <w:t>по работе с персоналом</w:t>
      </w:r>
      <w:r w:rsidR="00AD1C4D">
        <w:t xml:space="preserve"> руководитель</w:t>
      </w:r>
      <w:r w:rsidR="00AD47B0">
        <w:t>/</w:t>
      </w:r>
      <w:r w:rsidR="00AD1C4D">
        <w:t xml:space="preserve">заместитель </w:t>
      </w:r>
      <w:r w:rsidR="00AD47B0">
        <w:t>отдела</w:t>
      </w:r>
      <w:r>
        <w:t xml:space="preserve"> </w:t>
      </w:r>
      <w:r w:rsidR="00AD1C4D">
        <w:t>отправляет</w:t>
      </w:r>
      <w:r>
        <w:t xml:space="preserve"> детали о вводе нового сотрудника: </w:t>
      </w:r>
    </w:p>
    <w:p w:rsidR="00A41890" w:rsidRDefault="00A41890" w:rsidP="00A41890">
      <w:pPr>
        <w:pStyle w:val="a3"/>
      </w:pPr>
      <w:r>
        <w:t>- требуется ли проходить стажировку в магазине в ОП Тушино;</w:t>
      </w:r>
    </w:p>
    <w:p w:rsidR="00E95334" w:rsidRDefault="00A41890" w:rsidP="00E95334">
      <w:pPr>
        <w:pStyle w:val="a3"/>
      </w:pPr>
      <w:r>
        <w:t>- другие дополнительные условия по оформлению</w:t>
      </w:r>
      <w:r w:rsidR="00E95334">
        <w:t xml:space="preserve"> и обучению</w:t>
      </w:r>
      <w:r>
        <w:t>, если такие имеются.</w:t>
      </w:r>
    </w:p>
    <w:p w:rsidR="00A41890" w:rsidRDefault="00A41890" w:rsidP="00A41890">
      <w:pPr>
        <w:pStyle w:val="a3"/>
      </w:pPr>
    </w:p>
    <w:p w:rsidR="00A41890" w:rsidRDefault="00277B55" w:rsidP="00A41890">
      <w:pPr>
        <w:pStyle w:val="a3"/>
        <w:numPr>
          <w:ilvl w:val="0"/>
          <w:numId w:val="1"/>
        </w:numPr>
      </w:pPr>
      <w:r>
        <w:rPr>
          <w:b/>
        </w:rPr>
        <w:t>П</w:t>
      </w:r>
      <w:r w:rsidR="00A41890" w:rsidRPr="00626721">
        <w:rPr>
          <w:b/>
        </w:rPr>
        <w:t>одготовка рабочего места</w:t>
      </w:r>
      <w:r w:rsidR="00A41890">
        <w:t xml:space="preserve"> для но</w:t>
      </w:r>
      <w:r>
        <w:t>вого сотрудника в отделе:</w:t>
      </w:r>
      <w:r w:rsidR="00A41890">
        <w:t xml:space="preserve"> </w:t>
      </w:r>
    </w:p>
    <w:p w:rsidR="00A41890" w:rsidRDefault="00066599" w:rsidP="00A41890">
      <w:pPr>
        <w:pStyle w:val="a3"/>
      </w:pPr>
      <w:r>
        <w:t>С момента подписания/принятия оффера кандидатом, н</w:t>
      </w:r>
      <w:r w:rsidR="00A41890">
        <w:t>епосредственный руководитель/заместитель</w:t>
      </w:r>
      <w:r w:rsidR="00AD47B0">
        <w:t xml:space="preserve"> отдела</w:t>
      </w:r>
      <w:r w:rsidR="00A41890">
        <w:t xml:space="preserve"> до выхода нового сотрудника формирует в </w:t>
      </w:r>
      <w:r w:rsidR="00A41890" w:rsidRPr="00AD47B0">
        <w:rPr>
          <w:b/>
        </w:rPr>
        <w:t>1С заявку</w:t>
      </w:r>
      <w:r w:rsidR="0049108F">
        <w:rPr>
          <w:b/>
        </w:rPr>
        <w:t xml:space="preserve"> </w:t>
      </w:r>
      <w:r w:rsidR="0049108F" w:rsidRPr="0049108F">
        <w:t xml:space="preserve">в </w:t>
      </w:r>
      <w:r w:rsidR="0049108F" w:rsidRPr="0049108F">
        <w:rPr>
          <w:lang w:val="en-US"/>
        </w:rPr>
        <w:t>IT</w:t>
      </w:r>
      <w:r w:rsidR="0049108F" w:rsidRPr="0049108F">
        <w:t xml:space="preserve"> отдел</w:t>
      </w:r>
      <w:r w:rsidR="0049108F">
        <w:t xml:space="preserve"> (</w:t>
      </w:r>
      <w:r w:rsidR="00277B55">
        <w:t>для Шульги</w:t>
      </w:r>
      <w:r w:rsidR="0049108F">
        <w:t>)</w:t>
      </w:r>
      <w:r w:rsidR="00A41890">
        <w:t xml:space="preserve"> на подготовку рабочего места </w:t>
      </w:r>
      <w:r w:rsidR="00A41890" w:rsidRPr="0049108F">
        <w:rPr>
          <w:b/>
        </w:rPr>
        <w:t>(за неделю до выход</w:t>
      </w:r>
      <w:r w:rsidR="00A41890" w:rsidRPr="00066599">
        <w:rPr>
          <w:b/>
        </w:rPr>
        <w:t>а</w:t>
      </w:r>
      <w:r w:rsidR="00A41890" w:rsidRPr="0049108F">
        <w:t>).</w:t>
      </w:r>
      <w:r w:rsidR="0049108F">
        <w:t xml:space="preserve"> В заявке</w:t>
      </w:r>
      <w:r w:rsidR="00A41890">
        <w:t xml:space="preserve"> </w:t>
      </w:r>
      <w:r w:rsidR="00277B55">
        <w:t xml:space="preserve">на подготовку рабочего места </w:t>
      </w:r>
      <w:r w:rsidR="00A41890">
        <w:t xml:space="preserve">указывается потребность в технической оснащённости рабочего места, необходимость корпоративной связи, ноутбука, наушников/гарнитуры, видеокамера и т.д. </w:t>
      </w:r>
      <w:r w:rsidR="00277B55">
        <w:t xml:space="preserve">На основании заявки на </w:t>
      </w:r>
      <w:r w:rsidR="00E95334">
        <w:t>подготовку</w:t>
      </w:r>
      <w:r w:rsidR="00277B55">
        <w:t xml:space="preserve"> рабочего места в 1С, отдел </w:t>
      </w:r>
      <w:r w:rsidR="00277B55">
        <w:rPr>
          <w:lang w:val="en-US"/>
        </w:rPr>
        <w:t>IT</w:t>
      </w:r>
      <w:r w:rsidR="00277B55" w:rsidRPr="00277B55">
        <w:t xml:space="preserve"> </w:t>
      </w:r>
      <w:r w:rsidR="00277B55">
        <w:t xml:space="preserve">осуществляет, если необходимо, закупку технических средств для работы будущего сотрудника.  </w:t>
      </w:r>
    </w:p>
    <w:p w:rsidR="0049108F" w:rsidRDefault="0049108F" w:rsidP="00A41890">
      <w:pPr>
        <w:pStyle w:val="a3"/>
      </w:pPr>
      <w:r w:rsidRPr="0049108F">
        <w:rPr>
          <w:b/>
        </w:rPr>
        <w:t>За три рабочих дня</w:t>
      </w:r>
      <w:r w:rsidR="00277B55">
        <w:t xml:space="preserve"> </w:t>
      </w:r>
      <w:r>
        <w:t>непосредственный руководитель/заместитель отдела информирует</w:t>
      </w:r>
      <w:r w:rsidR="00277B55">
        <w:t xml:space="preserve"> любым удобным способом (по телефону или по электронной почте)</w:t>
      </w:r>
      <w:r>
        <w:t xml:space="preserve"> </w:t>
      </w:r>
      <w:r w:rsidR="00277B55">
        <w:t xml:space="preserve">отдел </w:t>
      </w:r>
      <w:r w:rsidR="00277B55">
        <w:rPr>
          <w:lang w:val="en-US"/>
        </w:rPr>
        <w:t>IT</w:t>
      </w:r>
      <w:r w:rsidR="00277B55" w:rsidRPr="00277B55">
        <w:t xml:space="preserve"> </w:t>
      </w:r>
      <w:r>
        <w:t>об актуальности выхода нового сотрудника (</w:t>
      </w:r>
      <w:r w:rsidR="00277B55">
        <w:t>т.е. подтверждает необходимость подготовки рабочего места к определенной дате</w:t>
      </w:r>
      <w:r>
        <w:t>).</w:t>
      </w:r>
    </w:p>
    <w:p w:rsidR="00277B55" w:rsidRDefault="00277B55" w:rsidP="00A41890">
      <w:pPr>
        <w:pStyle w:val="a3"/>
      </w:pPr>
    </w:p>
    <w:p w:rsidR="00A41890" w:rsidRDefault="00C50955" w:rsidP="00335DF8">
      <w:pPr>
        <w:pStyle w:val="a3"/>
        <w:numPr>
          <w:ilvl w:val="0"/>
          <w:numId w:val="1"/>
        </w:numPr>
      </w:pPr>
      <w:r w:rsidRPr="001821D8">
        <w:rPr>
          <w:b/>
        </w:rPr>
        <w:t>Период адаптации</w:t>
      </w:r>
      <w:r>
        <w:t xml:space="preserve"> нового сотрудника важный этап как для самого сотрудника,</w:t>
      </w:r>
      <w:r w:rsidR="00E645A0">
        <w:t xml:space="preserve"> так и для компании. После выхода нового сотрудника в отдел/подразделение, руководитель/заместитель отдела знакомит нового специалиста с коллегами, обсуждают задачи на период испытательного срока, обсуждают другие де</w:t>
      </w:r>
      <w:r w:rsidR="00E45B13">
        <w:t>тали, связанные с обязанностями. Сотрудники отдела по работе с персоналом курируют процесс адаптации и всегда готовы помочь в данном вопросе. Специально разработанные рекомендации по адаптации новых сотрудников в «Техноавиа» выложены в закрытой области в разделе «Материалы для подбора и адаптации персонала».</w:t>
      </w:r>
    </w:p>
    <w:p w:rsidR="00A41890" w:rsidRDefault="00A41890" w:rsidP="00A41890">
      <w:pPr>
        <w:pStyle w:val="a3"/>
      </w:pPr>
    </w:p>
    <w:p w:rsidR="000C1273" w:rsidRDefault="000C1273"/>
    <w:sectPr w:rsidR="000C1273" w:rsidSect="00C8661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20A13"/>
    <w:multiLevelType w:val="hybridMultilevel"/>
    <w:tmpl w:val="0EDA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90"/>
    <w:rsid w:val="0005372D"/>
    <w:rsid w:val="00066599"/>
    <w:rsid w:val="000C1273"/>
    <w:rsid w:val="001821D8"/>
    <w:rsid w:val="001C2547"/>
    <w:rsid w:val="001F3DDC"/>
    <w:rsid w:val="00277B55"/>
    <w:rsid w:val="003D50F6"/>
    <w:rsid w:val="0049108F"/>
    <w:rsid w:val="00626B12"/>
    <w:rsid w:val="006E6E9E"/>
    <w:rsid w:val="00A41890"/>
    <w:rsid w:val="00AA6992"/>
    <w:rsid w:val="00AD1C4D"/>
    <w:rsid w:val="00AD47B0"/>
    <w:rsid w:val="00B86F47"/>
    <w:rsid w:val="00BC12E7"/>
    <w:rsid w:val="00C50955"/>
    <w:rsid w:val="00C86612"/>
    <w:rsid w:val="00E45B13"/>
    <w:rsid w:val="00E645A0"/>
    <w:rsid w:val="00E95334"/>
    <w:rsid w:val="00EE5BBF"/>
    <w:rsid w:val="00F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A5A11-11AD-40BA-AA90-5C47359F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1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Бритова</dc:creator>
  <cp:lastModifiedBy>Соломенцева Мария Сергеевна</cp:lastModifiedBy>
  <cp:revision>2</cp:revision>
  <dcterms:created xsi:type="dcterms:W3CDTF">2023-09-05T06:14:00Z</dcterms:created>
  <dcterms:modified xsi:type="dcterms:W3CDTF">2023-09-05T06:14:00Z</dcterms:modified>
</cp:coreProperties>
</file>